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EE8EE" w14:textId="77777777"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14:paraId="12AAB79F" w14:textId="77777777"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14:paraId="3A531B57" w14:textId="77777777"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14:paraId="214CA483" w14:textId="77777777"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14:paraId="144FE925" w14:textId="77777777"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14:paraId="58AFE2B8" w14:textId="77777777"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6E99821C" w14:textId="77777777"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14:paraId="12216123" w14:textId="77777777"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25984406" w14:textId="5C215654"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bookmarkStart w:id="0" w:name="_Hlk32930220"/>
      <w:r w:rsidR="001202FE" w:rsidRPr="00A56117">
        <w:rPr>
          <w:rFonts w:ascii="Trebuchet MS" w:hAnsi="Trebuchet MS"/>
          <w:b/>
          <w:sz w:val="20"/>
          <w:szCs w:val="20"/>
        </w:rPr>
        <w:t>„</w:t>
      </w:r>
      <w:r w:rsidR="001202FE" w:rsidRPr="00586E86">
        <w:rPr>
          <w:rFonts w:ascii="Trebuchet MS" w:hAnsi="Trebuchet MS"/>
          <w:b/>
          <w:i/>
          <w:iCs/>
          <w:sz w:val="20"/>
          <w:szCs w:val="20"/>
        </w:rPr>
        <w:t>Druk materiałów promocyjno-informacyjnych dla Muzeum Śląskiego w Katowicach</w:t>
      </w:r>
      <w:r w:rsidR="001202FE" w:rsidRPr="00A56117">
        <w:rPr>
          <w:rFonts w:ascii="Trebuchet MS" w:hAnsi="Trebuchet MS"/>
          <w:b/>
          <w:sz w:val="20"/>
          <w:szCs w:val="20"/>
        </w:rPr>
        <w:t>”</w:t>
      </w:r>
      <w:r w:rsidR="001202FE" w:rsidRPr="00DD7914">
        <w:rPr>
          <w:rFonts w:ascii="Trebuchet MS" w:hAnsi="Trebuchet MS"/>
          <w:bCs/>
          <w:sz w:val="20"/>
          <w:szCs w:val="20"/>
        </w:rPr>
        <w:t>,</w:t>
      </w:r>
      <w:r w:rsidR="001202FE" w:rsidRPr="00DD7914">
        <w:rPr>
          <w:rFonts w:ascii="Trebuchet MS" w:hAnsi="Trebuchet MS" w:cs="Tahoma"/>
          <w:bCs/>
          <w:sz w:val="20"/>
          <w:szCs w:val="20"/>
        </w:rPr>
        <w:t xml:space="preserve"> </w:t>
      </w:r>
      <w:r w:rsidR="001202FE">
        <w:rPr>
          <w:rFonts w:ascii="Trebuchet MS" w:hAnsi="Trebuchet MS" w:cs="Tahoma"/>
          <w:sz w:val="20"/>
          <w:szCs w:val="20"/>
        </w:rPr>
        <w:t>znak sprawy: MŚ-ZP-DKB-261-9/20</w:t>
      </w:r>
      <w:bookmarkEnd w:id="0"/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14:paraId="202EC4F4" w14:textId="77777777"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14:paraId="3D4687ED" w14:textId="154EF5A8" w:rsidR="006F5CF3" w:rsidRPr="00486D59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486D59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486D59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r w:rsidR="00A6745E" w:rsidRPr="00486D59">
        <w:rPr>
          <w:rFonts w:ascii="Trebuchet MS" w:hAnsi="Trebuchet MS" w:cs="Tahoma"/>
          <w:color w:val="000000"/>
          <w:sz w:val="20"/>
          <w:szCs w:val="20"/>
        </w:rPr>
        <w:t>tj.</w:t>
      </w:r>
      <w:r w:rsidRPr="00486D59">
        <w:rPr>
          <w:rFonts w:ascii="Trebuchet MS" w:hAnsi="Trebuchet MS" w:cs="Tahoma"/>
          <w:color w:val="000000"/>
          <w:sz w:val="20"/>
          <w:szCs w:val="20"/>
        </w:rPr>
        <w:t>: Dz.U. z 201</w:t>
      </w:r>
      <w:r w:rsidR="00A302F3" w:rsidRPr="00486D59">
        <w:rPr>
          <w:rFonts w:ascii="Trebuchet MS" w:hAnsi="Trebuchet MS" w:cs="Tahoma"/>
          <w:color w:val="000000"/>
          <w:sz w:val="20"/>
          <w:szCs w:val="20"/>
        </w:rPr>
        <w:t>9</w:t>
      </w:r>
      <w:r w:rsidRPr="00486D59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 w:rsidRPr="00486D59">
        <w:rPr>
          <w:rFonts w:ascii="Trebuchet MS" w:hAnsi="Trebuchet MS" w:cs="Tahoma"/>
          <w:color w:val="000000"/>
          <w:sz w:val="20"/>
          <w:szCs w:val="20"/>
        </w:rPr>
        <w:t>18</w:t>
      </w:r>
      <w:r w:rsidR="00A302F3" w:rsidRPr="00486D59">
        <w:rPr>
          <w:rFonts w:ascii="Trebuchet MS" w:hAnsi="Trebuchet MS" w:cs="Tahoma"/>
          <w:color w:val="000000"/>
          <w:sz w:val="20"/>
          <w:szCs w:val="20"/>
        </w:rPr>
        <w:t>43</w:t>
      </w:r>
      <w:r w:rsidR="00486D59" w:rsidRPr="00486D59">
        <w:rPr>
          <w:rFonts w:ascii="Trebuchet MS" w:hAnsi="Trebuchet MS" w:cs="Tahoma"/>
          <w:color w:val="000000"/>
          <w:sz w:val="20"/>
          <w:szCs w:val="20"/>
        </w:rPr>
        <w:t xml:space="preserve"> ze zm</w:t>
      </w:r>
      <w:r w:rsidR="00BA1BA5">
        <w:rPr>
          <w:rFonts w:ascii="Trebuchet MS" w:hAnsi="Trebuchet MS" w:cs="Tahoma"/>
          <w:color w:val="000000"/>
          <w:sz w:val="20"/>
          <w:szCs w:val="20"/>
        </w:rPr>
        <w:t>.</w:t>
      </w:r>
      <w:r w:rsidR="00A6745E" w:rsidRPr="00486D59">
        <w:rPr>
          <w:rFonts w:ascii="Trebuchet MS" w:hAnsi="Trebuchet MS" w:cs="Tahoma"/>
          <w:color w:val="000000"/>
          <w:sz w:val="20"/>
          <w:szCs w:val="20"/>
        </w:rPr>
        <w:t>)</w:t>
      </w:r>
      <w:r w:rsidRPr="00486D59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486D59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486D59">
        <w:rPr>
          <w:rFonts w:ascii="Trebuchet MS" w:hAnsi="Trebuchet MS" w:cs="Tahoma"/>
          <w:color w:val="000000"/>
          <w:sz w:val="20"/>
          <w:szCs w:val="20"/>
        </w:rPr>
        <w:t xml:space="preserve">do </w:t>
      </w:r>
      <w:r w:rsidR="00BA1BA5">
        <w:rPr>
          <w:rFonts w:ascii="Trebuchet MS" w:hAnsi="Trebuchet MS" w:cs="Tahoma"/>
          <w:color w:val="000000"/>
          <w:sz w:val="20"/>
          <w:szCs w:val="20"/>
        </w:rPr>
        <w:t xml:space="preserve">tej samej </w:t>
      </w:r>
      <w:r w:rsidRPr="00486D59">
        <w:rPr>
          <w:rFonts w:ascii="Trebuchet MS" w:hAnsi="Trebuchet MS" w:cs="Tahoma"/>
          <w:color w:val="000000"/>
          <w:sz w:val="20"/>
          <w:szCs w:val="20"/>
        </w:rPr>
        <w:t>grupy kapitałowej w rozumieniu ustawy z dnia 16 lutego 2</w:t>
      </w:r>
      <w:r w:rsidR="00CA55A2" w:rsidRPr="00486D59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486D59">
        <w:rPr>
          <w:rFonts w:ascii="Trebuchet MS" w:hAnsi="Trebuchet MS" w:cs="Tahoma"/>
          <w:color w:val="000000"/>
          <w:sz w:val="20"/>
          <w:szCs w:val="20"/>
        </w:rPr>
        <w:t>konsumentów (</w:t>
      </w:r>
      <w:r w:rsidR="00486D59" w:rsidRPr="00486D59">
        <w:rPr>
          <w:rFonts w:ascii="Trebuchet MS" w:hAnsi="Trebuchet MS" w:cs="Segoe UI"/>
          <w:sz w:val="20"/>
          <w:szCs w:val="20"/>
        </w:rPr>
        <w:t xml:space="preserve">tekst jednolity: </w:t>
      </w:r>
      <w:bookmarkStart w:id="1" w:name="_Hlk50730086"/>
      <w:r w:rsidR="00486D59" w:rsidRPr="00486D59">
        <w:rPr>
          <w:rFonts w:ascii="Trebuchet MS" w:hAnsi="Trebuchet MS" w:cs="Segoe UI"/>
          <w:sz w:val="20"/>
          <w:szCs w:val="20"/>
        </w:rPr>
        <w:t>Dz. U. 2020, poz. 1076 ze zm.</w:t>
      </w:r>
      <w:bookmarkEnd w:id="1"/>
      <w:r w:rsidRPr="00486D59">
        <w:rPr>
          <w:rFonts w:ascii="Trebuchet MS" w:hAnsi="Trebuchet MS" w:cs="Tahoma"/>
          <w:color w:val="000000"/>
          <w:sz w:val="20"/>
          <w:szCs w:val="20"/>
        </w:rPr>
        <w:t>),</w:t>
      </w:r>
      <w:r w:rsidRPr="00486D59">
        <w:rPr>
          <w:rFonts w:ascii="Trebuchet MS" w:hAnsi="Trebuchet MS" w:cs="Tahoma"/>
          <w:sz w:val="20"/>
          <w:szCs w:val="20"/>
        </w:rPr>
        <w:t xml:space="preserve"> </w:t>
      </w:r>
      <w:r w:rsidRPr="00486D59">
        <w:rPr>
          <w:rFonts w:ascii="Trebuchet MS" w:hAnsi="Trebuchet MS" w:cs="Tahoma"/>
          <w:iCs/>
          <w:sz w:val="20"/>
          <w:szCs w:val="20"/>
        </w:rPr>
        <w:t>co Wykonawcy, którzy złożyli oferty w</w:t>
      </w:r>
      <w:r w:rsidR="00BA1BA5">
        <w:rPr>
          <w:rFonts w:ascii="Trebuchet MS" w:hAnsi="Trebuchet MS" w:cs="Tahoma"/>
          <w:iCs/>
          <w:sz w:val="20"/>
          <w:szCs w:val="20"/>
        </w:rPr>
        <w:t> </w:t>
      </w:r>
      <w:r w:rsidRPr="00486D59">
        <w:rPr>
          <w:rFonts w:ascii="Trebuchet MS" w:hAnsi="Trebuchet MS" w:cs="Tahoma"/>
          <w:iCs/>
          <w:sz w:val="20"/>
          <w:szCs w:val="20"/>
        </w:rPr>
        <w:t>niniejszym postępowaniu</w:t>
      </w:r>
      <w:r w:rsidRPr="00486D59">
        <w:rPr>
          <w:rFonts w:ascii="Trebuchet MS" w:hAnsi="Trebuchet MS" w:cs="Tahoma"/>
          <w:sz w:val="20"/>
          <w:szCs w:val="20"/>
        </w:rPr>
        <w:t>.</w:t>
      </w:r>
    </w:p>
    <w:p w14:paraId="55D96D48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1142495D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37051EF8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5A81F40C" w14:textId="77777777" w:rsidR="006F5CF3" w:rsidRDefault="006F5CF3" w:rsidP="006F5CF3">
      <w:pPr>
        <w:rPr>
          <w:rFonts w:ascii="Trebuchet MS" w:hAnsi="Trebuchet MS"/>
          <w:sz w:val="20"/>
          <w:szCs w:val="20"/>
        </w:rPr>
      </w:pPr>
    </w:p>
    <w:p w14:paraId="467C5609" w14:textId="77777777" w:rsidR="006F5CF3" w:rsidRDefault="006F5CF3" w:rsidP="006F5CF3">
      <w:pPr>
        <w:rPr>
          <w:rFonts w:ascii="Trebuchet MS" w:hAnsi="Trebuchet MS"/>
          <w:sz w:val="20"/>
          <w:szCs w:val="20"/>
        </w:rPr>
      </w:pPr>
    </w:p>
    <w:p w14:paraId="2AFD83C4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5AB4D0A4" w14:textId="77777777"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65B506A2" w14:textId="77777777"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6CCC53A2" w14:textId="77777777"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75B1656F" w14:textId="77777777"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318D4FA2" w14:textId="77777777"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1534BA85" w14:textId="77777777"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22E42A6E" w14:textId="77777777" w:rsidR="00787D0D" w:rsidRDefault="00787D0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263C7496" w14:textId="77777777" w:rsidR="00787D0D" w:rsidRDefault="00787D0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785161ED" w14:textId="77777777" w:rsidR="0096203D" w:rsidRDefault="0096203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6526AD38" w14:textId="63239076" w:rsidR="0096203D" w:rsidRDefault="0096203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6669E465" w14:textId="076BD541" w:rsidR="00315C66" w:rsidRDefault="00315C66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4EE0DAEE" w14:textId="233BBEC5" w:rsidR="00315C66" w:rsidRDefault="00315C66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46124B08" w14:textId="77777777" w:rsidR="00315C66" w:rsidRDefault="00315C66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17D01B62" w14:textId="77777777" w:rsidR="0096203D" w:rsidRDefault="0096203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25B73081" w14:textId="77777777" w:rsidR="0096203D" w:rsidRDefault="0096203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7FCC9DA6" w14:textId="77777777" w:rsidR="0096203D" w:rsidRDefault="0096203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67C8F2DF" w14:textId="77777777" w:rsidR="006F5CF3" w:rsidRPr="005E31B0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5E31B0">
        <w:rPr>
          <w:rFonts w:ascii="Trebuchet MS" w:hAnsi="Trebuchet MS" w:cs="Tahoma"/>
          <w:b/>
          <w:sz w:val="18"/>
          <w:szCs w:val="18"/>
        </w:rPr>
        <w:t xml:space="preserve">UWAGA: </w:t>
      </w:r>
    </w:p>
    <w:p w14:paraId="6DA3D103" w14:textId="7A6E6A6B" w:rsidR="00315C66" w:rsidRPr="006F5CF3" w:rsidRDefault="00315C66" w:rsidP="00315C66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bookmarkStart w:id="2" w:name="_Hlk31641889"/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1202FE">
        <w:rPr>
          <w:rFonts w:ascii="Trebuchet MS" w:hAnsi="Trebuchet MS"/>
          <w:i/>
          <w:sz w:val="18"/>
          <w:szCs w:val="18"/>
        </w:rPr>
        <w:t>6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>art. 86 ust. 5 ustawy Pzp</w:t>
      </w:r>
      <w:r w:rsidRPr="006F5CF3">
        <w:rPr>
          <w:rFonts w:ascii="Trebuchet MS" w:hAnsi="Trebuchet MS"/>
          <w:i/>
          <w:sz w:val="18"/>
          <w:szCs w:val="18"/>
        </w:rPr>
        <w:t>.</w:t>
      </w:r>
    </w:p>
    <w:p w14:paraId="4096446B" w14:textId="7A5D1F1D" w:rsidR="00315C66" w:rsidRPr="00F569C5" w:rsidRDefault="00315C66" w:rsidP="00315C66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F569C5">
        <w:rPr>
          <w:rFonts w:ascii="Trebuchet MS" w:hAnsi="Trebuchet MS" w:cs="Tahoma"/>
          <w:i/>
          <w:sz w:val="18"/>
          <w:szCs w:val="18"/>
        </w:rPr>
        <w:t xml:space="preserve">w rozumieniu ustawy z dnia 16 lutego 2007 r. o ochronie konkurencji i konsumentów (t.j. </w:t>
      </w:r>
      <w:r w:rsidR="00F569C5" w:rsidRPr="00F569C5">
        <w:rPr>
          <w:rFonts w:ascii="Trebuchet MS" w:hAnsi="Trebuchet MS" w:cs="Tahoma"/>
          <w:i/>
          <w:sz w:val="18"/>
          <w:szCs w:val="18"/>
        </w:rPr>
        <w:t>Dz. U. 2020, poz. 1076 ze zm</w:t>
      </w:r>
      <w:r w:rsidRPr="00F569C5">
        <w:rPr>
          <w:rFonts w:ascii="Trebuchet MS" w:hAnsi="Trebuchet MS" w:cs="Tahoma"/>
          <w:i/>
          <w:sz w:val="18"/>
          <w:szCs w:val="18"/>
        </w:rPr>
        <w:t xml:space="preserve">.). </w:t>
      </w:r>
      <w:r w:rsidRPr="00F569C5">
        <w:rPr>
          <w:rFonts w:ascii="Trebuchet MS" w:hAnsi="Trebuchet MS" w:cs="Tahoma"/>
          <w:i/>
          <w:sz w:val="18"/>
          <w:szCs w:val="18"/>
        </w:rPr>
        <w:br/>
        <w:t>Wraz ze złożeniem oświadczenia, Wykonawca może przedstawić dowody, że powiązania z innym Wykonawcą nie prowadzą do zakłócenia konkurencji w postępowaniu o udzielenie zamówienia.</w:t>
      </w:r>
    </w:p>
    <w:p w14:paraId="0F1768F5" w14:textId="67EA44F6" w:rsidR="0096203D" w:rsidRPr="00315C66" w:rsidRDefault="00315C66" w:rsidP="00315C66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/>
          <w:sz w:val="18"/>
          <w:szCs w:val="18"/>
        </w:rPr>
      </w:pPr>
      <w:r w:rsidRPr="00315C66">
        <w:rPr>
          <w:rFonts w:ascii="Trebuchet MS" w:hAnsi="Trebuchet MS" w:cs="Tahoma"/>
          <w:i/>
          <w:color w:val="FF0000"/>
          <w:sz w:val="18"/>
          <w:szCs w:val="18"/>
        </w:rPr>
        <w:t xml:space="preserve">W przypadku składania oświadczenia w postaci elektronicznej, </w:t>
      </w:r>
      <w:r w:rsidR="00D422E4" w:rsidRPr="00315C66">
        <w:rPr>
          <w:rFonts w:ascii="Trebuchet MS" w:hAnsi="Trebuchet MS" w:cs="Tahoma"/>
          <w:i/>
          <w:color w:val="FF0000"/>
          <w:sz w:val="18"/>
          <w:szCs w:val="18"/>
        </w:rPr>
        <w:t xml:space="preserve">Zamawiający zaleca </w:t>
      </w:r>
      <w:r w:rsidR="005E31B0" w:rsidRPr="00315C66">
        <w:rPr>
          <w:rFonts w:ascii="Trebuchet MS" w:hAnsi="Trebuchet MS" w:cs="Tahoma"/>
          <w:i/>
          <w:color w:val="FF0000"/>
          <w:sz w:val="18"/>
          <w:szCs w:val="18"/>
        </w:rPr>
        <w:t>oświadczenie</w:t>
      </w:r>
      <w:r w:rsidR="00D422E4" w:rsidRPr="00315C66">
        <w:rPr>
          <w:rFonts w:ascii="Trebuchet MS" w:hAnsi="Trebuchet MS" w:cs="Tahoma"/>
          <w:i/>
          <w:color w:val="FF0000"/>
          <w:sz w:val="18"/>
          <w:szCs w:val="18"/>
        </w:rPr>
        <w:t xml:space="preserve"> wypełnić elektronicznie, następnie zapisać dokument w formacie PDF (poprzez funkcję „zapisz jako” lub „drukuj”) i podpisać kwalifikowanym podpisem elektronicznym w formacie PAdES przez osobę upoważnioną do reprezentacji Wykonawcy</w:t>
      </w:r>
      <w:bookmarkEnd w:id="2"/>
      <w:r w:rsidR="005E31B0" w:rsidRPr="00315C66">
        <w:rPr>
          <w:rFonts w:ascii="Trebuchet MS" w:hAnsi="Trebuchet MS" w:cs="Tahoma"/>
          <w:i/>
          <w:color w:val="FF0000"/>
          <w:sz w:val="18"/>
          <w:szCs w:val="18"/>
        </w:rPr>
        <w:t xml:space="preserve">. </w:t>
      </w:r>
      <w:r w:rsidRPr="00315C66">
        <w:rPr>
          <w:rFonts w:ascii="Trebuchet MS" w:hAnsi="Trebuchet MS" w:cs="Tahoma"/>
          <w:i/>
          <w:color w:val="FF0000"/>
          <w:sz w:val="18"/>
          <w:szCs w:val="18"/>
        </w:rPr>
        <w:t>Oświadczenie w formie elektronicznej należy złożyć poprzez Platformę zakupową.</w:t>
      </w:r>
    </w:p>
    <w:sectPr w:rsidR="0096203D" w:rsidRPr="00315C66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3E8217" w14:textId="77777777" w:rsidR="000429F4" w:rsidRDefault="000429F4" w:rsidP="006F5CF3">
      <w:r>
        <w:separator/>
      </w:r>
    </w:p>
  </w:endnote>
  <w:endnote w:type="continuationSeparator" w:id="0">
    <w:p w14:paraId="4DC1899F" w14:textId="77777777" w:rsidR="000429F4" w:rsidRDefault="000429F4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74621137"/>
      <w:docPartObj>
        <w:docPartGallery w:val="Page Numbers (Bottom of Page)"/>
        <w:docPartUnique/>
      </w:docPartObj>
    </w:sdtPr>
    <w:sdtEndPr/>
    <w:sdtContent>
      <w:p w14:paraId="3CCD1806" w14:textId="77777777"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48E">
          <w:rPr>
            <w:noProof/>
          </w:rPr>
          <w:t>2</w:t>
        </w:r>
        <w:r>
          <w:fldChar w:fldCharType="end"/>
        </w:r>
      </w:p>
    </w:sdtContent>
  </w:sdt>
  <w:p w14:paraId="231F7C71" w14:textId="77777777" w:rsidR="000564E3" w:rsidRPr="00781768" w:rsidRDefault="001202FE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AE15A" w14:textId="77777777" w:rsidR="000564E3" w:rsidRPr="00994094" w:rsidRDefault="001202FE">
    <w:pPr>
      <w:pStyle w:val="Stopka"/>
      <w:jc w:val="right"/>
      <w:rPr>
        <w:rFonts w:ascii="Trebuchet MS" w:hAnsi="Trebuchet MS"/>
        <w:sz w:val="20"/>
        <w:szCs w:val="20"/>
      </w:rPr>
    </w:pPr>
  </w:p>
  <w:p w14:paraId="0643F7AA" w14:textId="77777777" w:rsidR="000564E3" w:rsidRPr="00781768" w:rsidRDefault="001202FE" w:rsidP="00781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F7610D" w14:textId="77777777" w:rsidR="000429F4" w:rsidRDefault="000429F4" w:rsidP="006F5CF3">
      <w:r>
        <w:separator/>
      </w:r>
    </w:p>
  </w:footnote>
  <w:footnote w:type="continuationSeparator" w:id="0">
    <w:p w14:paraId="371E70EF" w14:textId="77777777" w:rsidR="000429F4" w:rsidRDefault="000429F4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83D33"/>
    <w:multiLevelType w:val="hybridMultilevel"/>
    <w:tmpl w:val="D230360E"/>
    <w:lvl w:ilvl="0" w:tplc="479C7E40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color w:val="auto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3" w15:restartNumberingAfterBreak="0">
    <w:nsid w:val="69F93B97"/>
    <w:multiLevelType w:val="multilevel"/>
    <w:tmpl w:val="503698D0"/>
    <w:lvl w:ilvl="0">
      <w:start w:val="2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bCs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sz w:val="20"/>
        <w:szCs w:val="2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CF3"/>
    <w:rsid w:val="000429F4"/>
    <w:rsid w:val="000F64A9"/>
    <w:rsid w:val="001202FE"/>
    <w:rsid w:val="001637CC"/>
    <w:rsid w:val="0017239D"/>
    <w:rsid w:val="00197951"/>
    <w:rsid w:val="001F4606"/>
    <w:rsid w:val="001F548F"/>
    <w:rsid w:val="00292921"/>
    <w:rsid w:val="002E649C"/>
    <w:rsid w:val="00315C66"/>
    <w:rsid w:val="00327ED5"/>
    <w:rsid w:val="003F78AC"/>
    <w:rsid w:val="0045075B"/>
    <w:rsid w:val="00486D59"/>
    <w:rsid w:val="004F0F88"/>
    <w:rsid w:val="004F6BC1"/>
    <w:rsid w:val="00517A4C"/>
    <w:rsid w:val="00524541"/>
    <w:rsid w:val="00583433"/>
    <w:rsid w:val="005E31B0"/>
    <w:rsid w:val="0068218B"/>
    <w:rsid w:val="006F5CF3"/>
    <w:rsid w:val="0074205F"/>
    <w:rsid w:val="00787D0D"/>
    <w:rsid w:val="00823A7C"/>
    <w:rsid w:val="008B3FFD"/>
    <w:rsid w:val="008D453B"/>
    <w:rsid w:val="00921BAB"/>
    <w:rsid w:val="0096203D"/>
    <w:rsid w:val="009C0EA2"/>
    <w:rsid w:val="009C3EDD"/>
    <w:rsid w:val="009D58C0"/>
    <w:rsid w:val="00A119BA"/>
    <w:rsid w:val="00A302F3"/>
    <w:rsid w:val="00A6745E"/>
    <w:rsid w:val="00A73251"/>
    <w:rsid w:val="00AB641C"/>
    <w:rsid w:val="00B41A57"/>
    <w:rsid w:val="00B579ED"/>
    <w:rsid w:val="00B75195"/>
    <w:rsid w:val="00B7528A"/>
    <w:rsid w:val="00B8048E"/>
    <w:rsid w:val="00B82E8E"/>
    <w:rsid w:val="00BA1BA5"/>
    <w:rsid w:val="00BA23C3"/>
    <w:rsid w:val="00CA55A2"/>
    <w:rsid w:val="00CB2DBC"/>
    <w:rsid w:val="00CD41C9"/>
    <w:rsid w:val="00CF4B80"/>
    <w:rsid w:val="00CF75CC"/>
    <w:rsid w:val="00D422E4"/>
    <w:rsid w:val="00E06145"/>
    <w:rsid w:val="00E200A1"/>
    <w:rsid w:val="00E842D9"/>
    <w:rsid w:val="00E971EC"/>
    <w:rsid w:val="00F50161"/>
    <w:rsid w:val="00F569C5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4B27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2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6</cp:revision>
  <cp:lastPrinted>2020-12-23T13:33:00Z</cp:lastPrinted>
  <dcterms:created xsi:type="dcterms:W3CDTF">2020-12-23T08:15:00Z</dcterms:created>
  <dcterms:modified xsi:type="dcterms:W3CDTF">2021-01-18T11:27:00Z</dcterms:modified>
</cp:coreProperties>
</file>